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CF34F" w14:textId="1098EFAA" w:rsidR="00B1433C" w:rsidRDefault="00B1433C" w:rsidP="00B1433C">
      <w:pPr>
        <w:spacing w:after="0" w:line="240" w:lineRule="auto"/>
        <w:jc w:val="center"/>
        <w:rPr>
          <w:rFonts w:ascii="Arial" w:hAnsi="Arial" w:cs="Arial"/>
          <w:color w:val="2E288B"/>
          <w:sz w:val="32"/>
          <w:szCs w:val="32"/>
        </w:rPr>
      </w:pPr>
      <w:r>
        <w:rPr>
          <w:noProof/>
        </w:rPr>
        <w:drawing>
          <wp:inline distT="0" distB="0" distL="0" distR="0" wp14:anchorId="562EFBBD" wp14:editId="4A10CCDC">
            <wp:extent cx="2362200" cy="1166784"/>
            <wp:effectExtent l="0" t="0" r="0" b="0"/>
            <wp:docPr id="1" name="Picture 1" descr="Shana Keeler's School of D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na Keeler's School of Danc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85676" cy="1178380"/>
                    </a:xfrm>
                    <a:prstGeom prst="rect">
                      <a:avLst/>
                    </a:prstGeom>
                    <a:noFill/>
                    <a:ln>
                      <a:noFill/>
                    </a:ln>
                  </pic:spPr>
                </pic:pic>
              </a:graphicData>
            </a:graphic>
          </wp:inline>
        </w:drawing>
      </w:r>
    </w:p>
    <w:p w14:paraId="706C6F01" w14:textId="0C5BBBB6" w:rsidR="00B1433C" w:rsidRPr="00246123" w:rsidRDefault="00B1433C" w:rsidP="00B1433C">
      <w:pPr>
        <w:spacing w:after="0" w:line="240" w:lineRule="auto"/>
        <w:rPr>
          <w:rFonts w:ascii="Arial" w:hAnsi="Arial" w:cs="Arial"/>
          <w:color w:val="2E288B"/>
          <w:sz w:val="32"/>
          <w:szCs w:val="32"/>
        </w:rPr>
      </w:pPr>
      <w:r w:rsidRPr="00246123">
        <w:rPr>
          <w:rFonts w:ascii="Arial" w:hAnsi="Arial" w:cs="Arial"/>
          <w:color w:val="2E288B"/>
          <w:sz w:val="32"/>
          <w:szCs w:val="32"/>
        </w:rPr>
        <w:t>Email and Internet Policy</w:t>
      </w:r>
    </w:p>
    <w:p w14:paraId="0AEB6244" w14:textId="77777777" w:rsidR="00B1433C" w:rsidRPr="00246123" w:rsidRDefault="00B1433C" w:rsidP="00B1433C">
      <w:pPr>
        <w:spacing w:after="0" w:line="240" w:lineRule="auto"/>
        <w:rPr>
          <w:rFonts w:ascii="Arial" w:hAnsi="Arial" w:cs="Arial"/>
        </w:rPr>
      </w:pPr>
    </w:p>
    <w:p w14:paraId="03258992" w14:textId="77777777" w:rsidR="00B1433C" w:rsidRPr="00246123" w:rsidRDefault="00B1433C" w:rsidP="00B1433C">
      <w:pPr>
        <w:spacing w:after="0" w:line="240" w:lineRule="auto"/>
        <w:rPr>
          <w:rFonts w:ascii="Arial" w:hAnsi="Arial" w:cs="Arial"/>
          <w:color w:val="2E288B"/>
        </w:rPr>
      </w:pPr>
      <w:r w:rsidRPr="00246123">
        <w:rPr>
          <w:rFonts w:ascii="Arial" w:hAnsi="Arial" w:cs="Arial"/>
          <w:color w:val="2E288B"/>
        </w:rPr>
        <w:t>Purpose</w:t>
      </w:r>
    </w:p>
    <w:p w14:paraId="521B68B9" w14:textId="77777777" w:rsidR="00B1433C" w:rsidRPr="00246123" w:rsidRDefault="00B1433C" w:rsidP="00B1433C">
      <w:pPr>
        <w:spacing w:after="0" w:line="240" w:lineRule="auto"/>
        <w:rPr>
          <w:rFonts w:ascii="Arial" w:hAnsi="Arial" w:cs="Arial"/>
        </w:rPr>
      </w:pPr>
    </w:p>
    <w:p w14:paraId="008D7461" w14:textId="77777777" w:rsidR="00B1433C" w:rsidRPr="00246123" w:rsidRDefault="00B1433C" w:rsidP="00B1433C">
      <w:pPr>
        <w:spacing w:after="0" w:line="240" w:lineRule="auto"/>
        <w:rPr>
          <w:rFonts w:ascii="Arial" w:hAnsi="Arial" w:cs="Arial"/>
        </w:rPr>
      </w:pPr>
      <w:r w:rsidRPr="00246123">
        <w:rPr>
          <w:rFonts w:ascii="Arial" w:hAnsi="Arial" w:cs="Arial"/>
        </w:rPr>
        <w:t xml:space="preserve">The purpose of this policy is to define acceptable email and internet use within working time. </w:t>
      </w:r>
    </w:p>
    <w:p w14:paraId="4DB65852" w14:textId="77777777" w:rsidR="00B1433C" w:rsidRPr="00246123" w:rsidRDefault="00B1433C" w:rsidP="00B1433C">
      <w:pPr>
        <w:spacing w:after="0" w:line="240" w:lineRule="auto"/>
        <w:rPr>
          <w:rFonts w:ascii="Arial" w:hAnsi="Arial" w:cs="Arial"/>
        </w:rPr>
      </w:pPr>
    </w:p>
    <w:p w14:paraId="67672CA3" w14:textId="77777777" w:rsidR="00B1433C" w:rsidRPr="00246123" w:rsidRDefault="00B1433C" w:rsidP="00B1433C">
      <w:pPr>
        <w:spacing w:after="0" w:line="240" w:lineRule="auto"/>
        <w:rPr>
          <w:rFonts w:ascii="Arial" w:hAnsi="Arial" w:cs="Arial"/>
        </w:rPr>
      </w:pPr>
      <w:r w:rsidRPr="00246123">
        <w:rPr>
          <w:rFonts w:ascii="Arial" w:hAnsi="Arial" w:cs="Arial"/>
          <w:color w:val="2E288B"/>
        </w:rPr>
        <w:t>Email and internet use for work purposes</w:t>
      </w:r>
    </w:p>
    <w:p w14:paraId="7C284F44" w14:textId="77777777" w:rsidR="00B1433C" w:rsidRPr="00246123" w:rsidRDefault="00B1433C" w:rsidP="00B1433C">
      <w:pPr>
        <w:spacing w:after="0" w:line="240" w:lineRule="auto"/>
        <w:rPr>
          <w:rFonts w:ascii="Arial" w:hAnsi="Arial" w:cs="Arial"/>
        </w:rPr>
      </w:pPr>
    </w:p>
    <w:p w14:paraId="3175CCAE" w14:textId="77777777" w:rsidR="00B1433C" w:rsidRPr="00246123" w:rsidRDefault="00B1433C" w:rsidP="00B1433C">
      <w:pPr>
        <w:spacing w:after="0" w:line="240" w:lineRule="auto"/>
        <w:rPr>
          <w:rFonts w:ascii="Arial" w:hAnsi="Arial" w:cs="Arial"/>
        </w:rPr>
      </w:pPr>
      <w:r w:rsidRPr="00246123">
        <w:rPr>
          <w:rFonts w:ascii="Arial" w:hAnsi="Arial" w:cs="Arial"/>
        </w:rPr>
        <w:t>Many contractors will be required to use email and the internet regularly for work purposes. This is clearly acceptable when it is fulfilling work duties. However, it is important that contractors are mindful of the need to use email and the internet appropriately. In particular:</w:t>
      </w:r>
    </w:p>
    <w:p w14:paraId="0F39F51F" w14:textId="77777777" w:rsidR="00B1433C" w:rsidRPr="00246123" w:rsidRDefault="00B1433C" w:rsidP="00B1433C">
      <w:pPr>
        <w:spacing w:after="0" w:line="240" w:lineRule="auto"/>
        <w:rPr>
          <w:rFonts w:ascii="Arial" w:hAnsi="Arial" w:cs="Arial"/>
        </w:rPr>
      </w:pPr>
    </w:p>
    <w:p w14:paraId="3D7D6BCC" w14:textId="77777777" w:rsidR="00B1433C" w:rsidRPr="00246123" w:rsidRDefault="00B1433C" w:rsidP="00B1433C">
      <w:pPr>
        <w:numPr>
          <w:ilvl w:val="0"/>
          <w:numId w:val="1"/>
        </w:numPr>
        <w:spacing w:after="0" w:line="240" w:lineRule="auto"/>
        <w:rPr>
          <w:rFonts w:ascii="Arial" w:hAnsi="Arial" w:cs="Arial"/>
        </w:rPr>
      </w:pPr>
      <w:r w:rsidRPr="00246123">
        <w:rPr>
          <w:rFonts w:ascii="Arial" w:hAnsi="Arial" w:cs="Arial"/>
        </w:rPr>
        <w:t>No obscene or offensive language should ever be used in emails.</w:t>
      </w:r>
    </w:p>
    <w:p w14:paraId="0F9D3A2B" w14:textId="77777777" w:rsidR="00B1433C" w:rsidRPr="00246123" w:rsidRDefault="00B1433C" w:rsidP="00B1433C">
      <w:pPr>
        <w:numPr>
          <w:ilvl w:val="0"/>
          <w:numId w:val="1"/>
        </w:numPr>
        <w:spacing w:after="0" w:line="240" w:lineRule="auto"/>
        <w:rPr>
          <w:rFonts w:ascii="Arial" w:hAnsi="Arial" w:cs="Arial"/>
        </w:rPr>
      </w:pPr>
      <w:r w:rsidRPr="00246123">
        <w:rPr>
          <w:rFonts w:ascii="Arial" w:hAnsi="Arial" w:cs="Arial"/>
        </w:rPr>
        <w:t>Emails of a discriminatory, derogatory, or defamatory nature must never be sent.</w:t>
      </w:r>
    </w:p>
    <w:p w14:paraId="1DCD3AEC" w14:textId="77777777" w:rsidR="00B1433C" w:rsidRPr="00246123" w:rsidRDefault="00B1433C" w:rsidP="00B1433C">
      <w:pPr>
        <w:numPr>
          <w:ilvl w:val="0"/>
          <w:numId w:val="1"/>
        </w:numPr>
        <w:spacing w:after="0" w:line="240" w:lineRule="auto"/>
        <w:rPr>
          <w:rFonts w:ascii="Arial" w:hAnsi="Arial" w:cs="Arial"/>
        </w:rPr>
      </w:pPr>
      <w:r w:rsidRPr="00246123">
        <w:rPr>
          <w:rFonts w:ascii="Arial" w:hAnsi="Arial" w:cs="Arial"/>
        </w:rPr>
        <w:t>Email must never be used as a form of communication which could cause harassment or be abusive to someone.</w:t>
      </w:r>
    </w:p>
    <w:p w14:paraId="655A2528" w14:textId="77777777" w:rsidR="00B1433C" w:rsidRPr="00246123" w:rsidRDefault="00B1433C" w:rsidP="00B1433C">
      <w:pPr>
        <w:numPr>
          <w:ilvl w:val="0"/>
          <w:numId w:val="1"/>
        </w:numPr>
        <w:spacing w:after="0" w:line="240" w:lineRule="auto"/>
        <w:rPr>
          <w:rFonts w:ascii="Arial" w:hAnsi="Arial" w:cs="Arial"/>
        </w:rPr>
      </w:pPr>
      <w:r w:rsidRPr="00246123">
        <w:rPr>
          <w:rFonts w:ascii="Arial" w:hAnsi="Arial" w:cs="Arial"/>
        </w:rPr>
        <w:t>Emails should not be copied to people inappropriately.</w:t>
      </w:r>
    </w:p>
    <w:p w14:paraId="4E505CED" w14:textId="77777777" w:rsidR="00B1433C" w:rsidRPr="00246123" w:rsidRDefault="00B1433C" w:rsidP="00B1433C">
      <w:pPr>
        <w:numPr>
          <w:ilvl w:val="0"/>
          <w:numId w:val="1"/>
        </w:numPr>
        <w:spacing w:after="0" w:line="240" w:lineRule="auto"/>
        <w:rPr>
          <w:rFonts w:ascii="Arial" w:hAnsi="Arial" w:cs="Arial"/>
        </w:rPr>
      </w:pPr>
      <w:r w:rsidRPr="00246123">
        <w:rPr>
          <w:rFonts w:ascii="Arial" w:hAnsi="Arial" w:cs="Arial"/>
        </w:rPr>
        <w:t>If a contractor receives an offensive email this should be reported to his/her line manager. It should not be passed on to other contractors.</w:t>
      </w:r>
    </w:p>
    <w:p w14:paraId="7C09D16D" w14:textId="77777777" w:rsidR="00B1433C" w:rsidRPr="00246123" w:rsidRDefault="00B1433C" w:rsidP="00B1433C">
      <w:pPr>
        <w:numPr>
          <w:ilvl w:val="0"/>
          <w:numId w:val="1"/>
        </w:numPr>
        <w:spacing w:after="0" w:line="240" w:lineRule="auto"/>
        <w:rPr>
          <w:rFonts w:ascii="Arial" w:hAnsi="Arial" w:cs="Arial"/>
        </w:rPr>
      </w:pPr>
      <w:r w:rsidRPr="00246123">
        <w:rPr>
          <w:rFonts w:ascii="Arial" w:hAnsi="Arial" w:cs="Arial"/>
        </w:rPr>
        <w:t>Contractors are permitted to access internet sites at work except for content expressly stated as prohibited in this policy.</w:t>
      </w:r>
    </w:p>
    <w:p w14:paraId="1FB440EE" w14:textId="77777777" w:rsidR="00B1433C" w:rsidRPr="00246123" w:rsidRDefault="00B1433C" w:rsidP="00B1433C">
      <w:pPr>
        <w:numPr>
          <w:ilvl w:val="0"/>
          <w:numId w:val="1"/>
        </w:numPr>
        <w:spacing w:after="0" w:line="240" w:lineRule="auto"/>
        <w:rPr>
          <w:rFonts w:ascii="Arial" w:hAnsi="Arial" w:cs="Arial"/>
        </w:rPr>
      </w:pPr>
      <w:r w:rsidRPr="00246123">
        <w:rPr>
          <w:rFonts w:ascii="Arial" w:hAnsi="Arial" w:cs="Arial"/>
        </w:rPr>
        <w:t>Email content and language should remain consistent with the organisation’s best practice.</w:t>
      </w:r>
    </w:p>
    <w:p w14:paraId="612BA787" w14:textId="77777777" w:rsidR="00B1433C" w:rsidRPr="00246123" w:rsidRDefault="00B1433C" w:rsidP="00B1433C">
      <w:pPr>
        <w:numPr>
          <w:ilvl w:val="0"/>
          <w:numId w:val="1"/>
        </w:numPr>
        <w:spacing w:after="0" w:line="240" w:lineRule="auto"/>
        <w:rPr>
          <w:rFonts w:ascii="Arial" w:hAnsi="Arial" w:cs="Arial"/>
        </w:rPr>
      </w:pPr>
      <w:r w:rsidRPr="00246123">
        <w:rPr>
          <w:rFonts w:ascii="Arial" w:hAnsi="Arial" w:cs="Arial"/>
        </w:rPr>
        <w:t>Email messages should remain concise and appropriate.</w:t>
      </w:r>
    </w:p>
    <w:p w14:paraId="62C6C14E" w14:textId="77777777" w:rsidR="00B1433C" w:rsidRPr="00246123" w:rsidRDefault="00B1433C" w:rsidP="00B1433C">
      <w:pPr>
        <w:spacing w:after="0" w:line="240" w:lineRule="auto"/>
        <w:rPr>
          <w:rFonts w:ascii="Arial" w:hAnsi="Arial" w:cs="Arial"/>
        </w:rPr>
      </w:pPr>
    </w:p>
    <w:p w14:paraId="7DF2B050" w14:textId="77777777" w:rsidR="00B1433C" w:rsidRPr="00246123" w:rsidRDefault="00B1433C" w:rsidP="00B1433C">
      <w:pPr>
        <w:spacing w:after="0" w:line="240" w:lineRule="auto"/>
        <w:rPr>
          <w:rFonts w:ascii="Arial" w:hAnsi="Arial" w:cs="Arial"/>
        </w:rPr>
      </w:pPr>
      <w:r w:rsidRPr="00246123">
        <w:rPr>
          <w:rFonts w:ascii="Arial" w:hAnsi="Arial" w:cs="Arial"/>
        </w:rPr>
        <w:t>If you do use email inappropriately including some of the examples above, you may be liable to disciplinary action up to and including summary dismissal.</w:t>
      </w:r>
    </w:p>
    <w:p w14:paraId="6262EB3D" w14:textId="77777777" w:rsidR="00B1433C" w:rsidRPr="00246123" w:rsidRDefault="00B1433C" w:rsidP="00B1433C">
      <w:pPr>
        <w:spacing w:after="0" w:line="240" w:lineRule="auto"/>
        <w:rPr>
          <w:rFonts w:ascii="Arial" w:hAnsi="Arial" w:cs="Arial"/>
        </w:rPr>
      </w:pPr>
    </w:p>
    <w:p w14:paraId="07E77EDF" w14:textId="77777777" w:rsidR="00B1433C" w:rsidRPr="00246123" w:rsidRDefault="00B1433C" w:rsidP="00B1433C">
      <w:pPr>
        <w:spacing w:after="0" w:line="240" w:lineRule="auto"/>
        <w:rPr>
          <w:rFonts w:ascii="Arial" w:hAnsi="Arial" w:cs="Arial"/>
        </w:rPr>
      </w:pPr>
      <w:r w:rsidRPr="00246123">
        <w:rPr>
          <w:rFonts w:ascii="Arial" w:hAnsi="Arial" w:cs="Arial"/>
        </w:rPr>
        <w:t>During periods of absence, it may become necessary to access the contractor’s email account to ensure that any business issues are addressed in a timely manner.  However, Shana Keelers School of Dance &amp; Performing Arts reserves the right to access the contractor’s email account at any time.</w:t>
      </w:r>
    </w:p>
    <w:p w14:paraId="56FAE037" w14:textId="77777777" w:rsidR="00B1433C" w:rsidRPr="00246123" w:rsidRDefault="00B1433C" w:rsidP="00B1433C">
      <w:pPr>
        <w:spacing w:after="0" w:line="240" w:lineRule="auto"/>
        <w:rPr>
          <w:rFonts w:ascii="Arial" w:hAnsi="Arial" w:cs="Arial"/>
        </w:rPr>
      </w:pPr>
    </w:p>
    <w:p w14:paraId="71788873" w14:textId="77777777" w:rsidR="00B1433C" w:rsidRPr="00246123" w:rsidRDefault="00B1433C" w:rsidP="00B1433C">
      <w:pPr>
        <w:spacing w:after="0" w:line="240" w:lineRule="auto"/>
        <w:rPr>
          <w:rFonts w:ascii="Arial" w:hAnsi="Arial" w:cs="Arial"/>
          <w:color w:val="2E288B"/>
        </w:rPr>
      </w:pPr>
      <w:r w:rsidRPr="00246123">
        <w:rPr>
          <w:rFonts w:ascii="Arial" w:hAnsi="Arial" w:cs="Arial"/>
          <w:color w:val="2E288B"/>
        </w:rPr>
        <w:t xml:space="preserve">Email use for personal purposes </w:t>
      </w:r>
    </w:p>
    <w:p w14:paraId="3817A840" w14:textId="77777777" w:rsidR="00B1433C" w:rsidRPr="00246123" w:rsidRDefault="00B1433C" w:rsidP="00B1433C">
      <w:pPr>
        <w:spacing w:after="0" w:line="240" w:lineRule="auto"/>
        <w:rPr>
          <w:rFonts w:ascii="Arial" w:hAnsi="Arial" w:cs="Arial"/>
          <w:color w:val="2E288B"/>
        </w:rPr>
      </w:pPr>
    </w:p>
    <w:p w14:paraId="7E9E7E7B" w14:textId="77777777" w:rsidR="00B1433C" w:rsidRPr="00246123" w:rsidRDefault="00B1433C" w:rsidP="00B1433C">
      <w:pPr>
        <w:spacing w:after="0" w:line="240" w:lineRule="auto"/>
        <w:rPr>
          <w:rFonts w:ascii="Arial" w:hAnsi="Arial" w:cs="Arial"/>
        </w:rPr>
      </w:pPr>
      <w:r w:rsidRPr="00246123">
        <w:rPr>
          <w:rFonts w:ascii="Arial" w:hAnsi="Arial" w:cs="Arial"/>
        </w:rPr>
        <w:t xml:space="preserve">During official breaks (e.g., lunchtime) contractors may access their personal email accounts. </w:t>
      </w:r>
    </w:p>
    <w:p w14:paraId="21672FB8" w14:textId="77777777" w:rsidR="00B1433C" w:rsidRPr="00246123" w:rsidRDefault="00B1433C" w:rsidP="00B1433C">
      <w:pPr>
        <w:spacing w:after="0" w:line="240" w:lineRule="auto"/>
        <w:rPr>
          <w:rFonts w:ascii="Arial" w:hAnsi="Arial" w:cs="Arial"/>
        </w:rPr>
      </w:pPr>
    </w:p>
    <w:p w14:paraId="0E9E6337" w14:textId="77777777" w:rsidR="00B1433C" w:rsidRPr="00246123" w:rsidRDefault="00B1433C" w:rsidP="00B1433C">
      <w:pPr>
        <w:spacing w:after="0" w:line="240" w:lineRule="auto"/>
        <w:rPr>
          <w:rFonts w:ascii="Arial" w:hAnsi="Arial" w:cs="Arial"/>
        </w:rPr>
      </w:pPr>
      <w:r w:rsidRPr="00246123">
        <w:rPr>
          <w:rFonts w:ascii="Arial" w:hAnsi="Arial" w:cs="Arial"/>
        </w:rPr>
        <w:t>However, in responding to emails the code of conduct relating to work emails (as explained above) applies.</w:t>
      </w:r>
    </w:p>
    <w:p w14:paraId="6D50DF63" w14:textId="77777777" w:rsidR="00B1433C" w:rsidRPr="00246123" w:rsidRDefault="00B1433C" w:rsidP="00B1433C">
      <w:pPr>
        <w:spacing w:after="0" w:line="240" w:lineRule="auto"/>
        <w:rPr>
          <w:rFonts w:ascii="Arial" w:hAnsi="Arial" w:cs="Arial"/>
        </w:rPr>
      </w:pPr>
    </w:p>
    <w:p w14:paraId="5296D1D3" w14:textId="77777777" w:rsidR="00B1433C" w:rsidRPr="00246123" w:rsidRDefault="00B1433C" w:rsidP="00B1433C">
      <w:pPr>
        <w:spacing w:after="0" w:line="240" w:lineRule="auto"/>
        <w:rPr>
          <w:rFonts w:ascii="Arial" w:hAnsi="Arial" w:cs="Arial"/>
          <w:color w:val="2E288B"/>
        </w:rPr>
      </w:pPr>
      <w:r w:rsidRPr="00246123">
        <w:rPr>
          <w:rFonts w:ascii="Arial" w:hAnsi="Arial" w:cs="Arial"/>
          <w:color w:val="2E288B"/>
        </w:rPr>
        <w:t>Internet use for personal purposes</w:t>
      </w:r>
    </w:p>
    <w:p w14:paraId="7EFC650A" w14:textId="77777777" w:rsidR="00B1433C" w:rsidRPr="00246123" w:rsidRDefault="00B1433C" w:rsidP="00B1433C">
      <w:pPr>
        <w:spacing w:after="0" w:line="240" w:lineRule="auto"/>
        <w:rPr>
          <w:rFonts w:ascii="Arial" w:hAnsi="Arial" w:cs="Arial"/>
          <w:color w:val="2E288B"/>
        </w:rPr>
      </w:pPr>
    </w:p>
    <w:p w14:paraId="33BD2539" w14:textId="77777777" w:rsidR="00B1433C" w:rsidRPr="00246123" w:rsidRDefault="00B1433C" w:rsidP="00B1433C">
      <w:pPr>
        <w:spacing w:after="0" w:line="240" w:lineRule="auto"/>
        <w:rPr>
          <w:rFonts w:ascii="Arial" w:hAnsi="Arial" w:cs="Arial"/>
        </w:rPr>
      </w:pPr>
      <w:r w:rsidRPr="00246123">
        <w:rPr>
          <w:rFonts w:ascii="Arial" w:hAnsi="Arial" w:cs="Arial"/>
        </w:rPr>
        <w:t>During official breaks (e.g., lunchtime) contractors may access the internet for personal use. However, only appropriate sites may be accessed.</w:t>
      </w:r>
    </w:p>
    <w:p w14:paraId="7A49C775" w14:textId="77777777" w:rsidR="00B1433C" w:rsidRPr="00246123" w:rsidRDefault="00B1433C" w:rsidP="00B1433C">
      <w:pPr>
        <w:spacing w:after="0" w:line="240" w:lineRule="auto"/>
        <w:rPr>
          <w:rFonts w:ascii="Arial" w:hAnsi="Arial" w:cs="Arial"/>
        </w:rPr>
      </w:pPr>
    </w:p>
    <w:p w14:paraId="7B75C5D7" w14:textId="77777777" w:rsidR="00B1433C" w:rsidRPr="00246123" w:rsidRDefault="00B1433C" w:rsidP="00B1433C">
      <w:pPr>
        <w:spacing w:after="0" w:line="240" w:lineRule="auto"/>
        <w:rPr>
          <w:rFonts w:ascii="Arial" w:hAnsi="Arial" w:cs="Arial"/>
        </w:rPr>
      </w:pPr>
      <w:r w:rsidRPr="00246123">
        <w:rPr>
          <w:rFonts w:ascii="Arial" w:hAnsi="Arial" w:cs="Arial"/>
          <w:color w:val="2E288B"/>
        </w:rPr>
        <w:t xml:space="preserve">Internet sites that cannot be accessed </w:t>
      </w:r>
    </w:p>
    <w:p w14:paraId="7033D080" w14:textId="77777777" w:rsidR="00B1433C" w:rsidRPr="00246123" w:rsidRDefault="00B1433C" w:rsidP="00B1433C">
      <w:pPr>
        <w:spacing w:after="0" w:line="240" w:lineRule="auto"/>
        <w:rPr>
          <w:rFonts w:ascii="Arial" w:hAnsi="Arial" w:cs="Arial"/>
        </w:rPr>
      </w:pPr>
    </w:p>
    <w:p w14:paraId="0ED2A109" w14:textId="77777777" w:rsidR="00B1433C" w:rsidRPr="00246123" w:rsidRDefault="00B1433C" w:rsidP="00B1433C">
      <w:pPr>
        <w:spacing w:after="0" w:line="240" w:lineRule="auto"/>
        <w:rPr>
          <w:rFonts w:ascii="Arial" w:hAnsi="Arial" w:cs="Arial"/>
        </w:rPr>
      </w:pPr>
      <w:r w:rsidRPr="00246123">
        <w:rPr>
          <w:rFonts w:ascii="Arial" w:hAnsi="Arial" w:cs="Arial"/>
        </w:rPr>
        <w:t xml:space="preserve">Under NO circumstances can any pornographic internet site be accessed during working hours or at any time using a computer belonging to Shana Keelers School of Dance &amp; Performing Arts. Any other internet sites that contain offensive, obscene, or otherwise unacceptable material must not </w:t>
      </w:r>
      <w:r w:rsidRPr="00246123">
        <w:rPr>
          <w:rFonts w:ascii="Arial" w:hAnsi="Arial" w:cs="Arial"/>
        </w:rPr>
        <w:lastRenderedPageBreak/>
        <w:t>be accessed using a computer belonging to Shana Keelers School of Dance &amp; Performing Arts, or during working hours.</w:t>
      </w:r>
    </w:p>
    <w:p w14:paraId="4178845A" w14:textId="77777777" w:rsidR="00B1433C" w:rsidRPr="00246123" w:rsidRDefault="00B1433C" w:rsidP="00B1433C">
      <w:pPr>
        <w:spacing w:after="0" w:line="240" w:lineRule="auto"/>
        <w:rPr>
          <w:rFonts w:ascii="Arial" w:hAnsi="Arial" w:cs="Arial"/>
        </w:rPr>
      </w:pPr>
    </w:p>
    <w:p w14:paraId="477A3F5F" w14:textId="77777777" w:rsidR="00B1433C" w:rsidRPr="00246123" w:rsidRDefault="00B1433C" w:rsidP="00B1433C">
      <w:pPr>
        <w:spacing w:after="0" w:line="240" w:lineRule="auto"/>
        <w:rPr>
          <w:rFonts w:ascii="Arial" w:hAnsi="Arial" w:cs="Arial"/>
          <w:color w:val="2E288B"/>
        </w:rPr>
      </w:pPr>
      <w:r w:rsidRPr="00246123">
        <w:rPr>
          <w:rFonts w:ascii="Arial" w:hAnsi="Arial" w:cs="Arial"/>
          <w:color w:val="2E288B"/>
        </w:rPr>
        <w:t xml:space="preserve">Downloading of material </w:t>
      </w:r>
    </w:p>
    <w:p w14:paraId="37DDEEB6" w14:textId="77777777" w:rsidR="00B1433C" w:rsidRPr="00246123" w:rsidRDefault="00B1433C" w:rsidP="00B1433C">
      <w:pPr>
        <w:spacing w:after="0" w:line="240" w:lineRule="auto"/>
        <w:rPr>
          <w:rFonts w:ascii="Arial" w:hAnsi="Arial" w:cs="Arial"/>
          <w:color w:val="2E288B"/>
        </w:rPr>
      </w:pPr>
    </w:p>
    <w:p w14:paraId="581B95BB" w14:textId="77777777" w:rsidR="00B1433C" w:rsidRPr="00246123" w:rsidRDefault="00B1433C" w:rsidP="00B1433C">
      <w:pPr>
        <w:spacing w:after="0" w:line="240" w:lineRule="auto"/>
        <w:rPr>
          <w:rFonts w:ascii="Arial" w:hAnsi="Arial" w:cs="Arial"/>
        </w:rPr>
      </w:pPr>
      <w:r w:rsidRPr="00246123">
        <w:rPr>
          <w:rFonts w:ascii="Arial" w:hAnsi="Arial" w:cs="Arial"/>
        </w:rPr>
        <w:t>Viruses and similar problems can bring an entire computer network to a standstill. It is important, therefore, that all contractors are aware of the need to act responsibly and minimise the risk of this occurring. To help Email &amp; Internet Use Policy protect the company network, contractors must not download any documents on to a computer belonging to Shana Keelers School of Dance &amp; Performing Arts without being confident that it comes from a legitimate and trusted source. No software can be downloaded onto a computer belonging to the organisation without the express agreement of Shana Keeler.</w:t>
      </w:r>
    </w:p>
    <w:p w14:paraId="354C0A11" w14:textId="77777777" w:rsidR="00B1433C" w:rsidRPr="00246123" w:rsidRDefault="00B1433C" w:rsidP="00B1433C">
      <w:pPr>
        <w:spacing w:after="0" w:line="240" w:lineRule="auto"/>
        <w:rPr>
          <w:rFonts w:ascii="Arial" w:hAnsi="Arial" w:cs="Arial"/>
        </w:rPr>
      </w:pPr>
    </w:p>
    <w:p w14:paraId="412AED91" w14:textId="77777777" w:rsidR="00B1433C" w:rsidRPr="00246123" w:rsidRDefault="00B1433C" w:rsidP="00B1433C">
      <w:pPr>
        <w:spacing w:after="0" w:line="240" w:lineRule="auto"/>
        <w:rPr>
          <w:rFonts w:ascii="Arial" w:hAnsi="Arial" w:cs="Arial"/>
          <w:color w:val="2E288B"/>
        </w:rPr>
      </w:pPr>
      <w:r w:rsidRPr="00246123">
        <w:rPr>
          <w:rFonts w:ascii="Arial" w:hAnsi="Arial" w:cs="Arial"/>
          <w:color w:val="2E288B"/>
        </w:rPr>
        <w:t>On-line blogs</w:t>
      </w:r>
    </w:p>
    <w:p w14:paraId="26E8A0C7" w14:textId="77777777" w:rsidR="00B1433C" w:rsidRPr="00246123" w:rsidRDefault="00B1433C" w:rsidP="00B1433C">
      <w:pPr>
        <w:spacing w:after="0" w:line="240" w:lineRule="auto"/>
        <w:rPr>
          <w:rFonts w:ascii="Arial" w:hAnsi="Arial" w:cs="Arial"/>
        </w:rPr>
      </w:pPr>
    </w:p>
    <w:p w14:paraId="456CC89C" w14:textId="77777777" w:rsidR="00B1433C" w:rsidRPr="00246123" w:rsidRDefault="00B1433C" w:rsidP="00B1433C">
      <w:pPr>
        <w:spacing w:after="0" w:line="240" w:lineRule="auto"/>
        <w:rPr>
          <w:rFonts w:ascii="Arial" w:hAnsi="Arial" w:cs="Arial"/>
        </w:rPr>
      </w:pPr>
      <w:r w:rsidRPr="00246123">
        <w:rPr>
          <w:rFonts w:ascii="Arial" w:hAnsi="Arial" w:cs="Arial"/>
        </w:rPr>
        <w:t xml:space="preserve">Whether during business hours or personal time, contractors must not contribute to any blog which criticises Shana Keelers School of Dance &amp; Performing </w:t>
      </w:r>
      <w:proofErr w:type="gramStart"/>
      <w:r w:rsidRPr="00246123">
        <w:rPr>
          <w:rFonts w:ascii="Arial" w:hAnsi="Arial" w:cs="Arial"/>
        </w:rPr>
        <w:t>Arts, or</w:t>
      </w:r>
      <w:proofErr w:type="gramEnd"/>
      <w:r w:rsidRPr="00246123">
        <w:rPr>
          <w:rFonts w:ascii="Arial" w:hAnsi="Arial" w:cs="Arial"/>
        </w:rPr>
        <w:t xml:space="preserve"> otherwise brings Shana Keelers School of Dance &amp; Performing Arts into disrepute.</w:t>
      </w:r>
    </w:p>
    <w:p w14:paraId="7958EC19" w14:textId="77777777" w:rsidR="00B1433C" w:rsidRPr="00246123" w:rsidRDefault="00B1433C" w:rsidP="00B1433C">
      <w:pPr>
        <w:spacing w:after="0" w:line="240" w:lineRule="auto"/>
        <w:rPr>
          <w:rFonts w:ascii="Arial" w:hAnsi="Arial" w:cs="Arial"/>
        </w:rPr>
      </w:pPr>
    </w:p>
    <w:p w14:paraId="63667CB5" w14:textId="77777777" w:rsidR="00B1433C" w:rsidRPr="00246123" w:rsidRDefault="00B1433C" w:rsidP="00B1433C">
      <w:pPr>
        <w:spacing w:after="0" w:line="240" w:lineRule="auto"/>
        <w:rPr>
          <w:rFonts w:ascii="Arial" w:hAnsi="Arial" w:cs="Arial"/>
        </w:rPr>
      </w:pPr>
      <w:r w:rsidRPr="00246123">
        <w:rPr>
          <w:rFonts w:ascii="Arial" w:hAnsi="Arial" w:cs="Arial"/>
        </w:rPr>
        <w:t>If the contractor is dissatisfied with some aspect of their contract this should be addressed using Shana Keelers School of Dance &amp; Performing Arts’ grievance procedure details of which are contained within the Staff Handbook and accompanying Policies and Procedures.</w:t>
      </w:r>
    </w:p>
    <w:p w14:paraId="6DCB0EE2" w14:textId="77777777" w:rsidR="00B1433C" w:rsidRPr="00246123" w:rsidRDefault="00B1433C" w:rsidP="00B1433C">
      <w:pPr>
        <w:spacing w:after="0" w:line="240" w:lineRule="auto"/>
        <w:rPr>
          <w:rFonts w:ascii="Arial" w:hAnsi="Arial" w:cs="Arial"/>
        </w:rPr>
      </w:pPr>
    </w:p>
    <w:p w14:paraId="2206D9DB" w14:textId="77777777" w:rsidR="00B1433C" w:rsidRPr="00246123" w:rsidRDefault="00B1433C" w:rsidP="00B1433C">
      <w:pPr>
        <w:spacing w:after="0" w:line="240" w:lineRule="auto"/>
        <w:rPr>
          <w:rFonts w:ascii="Arial" w:hAnsi="Arial" w:cs="Arial"/>
        </w:rPr>
      </w:pPr>
      <w:r w:rsidRPr="00246123">
        <w:rPr>
          <w:rFonts w:ascii="Arial" w:hAnsi="Arial" w:cs="Arial"/>
        </w:rPr>
        <w:t>Using a blog to criticise or damage the reputation of Shana Keelers School of Dance &amp; Performing Arts may result in disciplinary action.</w:t>
      </w:r>
    </w:p>
    <w:p w14:paraId="7BE073CE" w14:textId="77777777" w:rsidR="00B1433C" w:rsidRPr="00246123" w:rsidRDefault="00B1433C" w:rsidP="00B1433C">
      <w:pPr>
        <w:spacing w:after="0" w:line="240" w:lineRule="auto"/>
        <w:rPr>
          <w:rFonts w:ascii="Arial" w:hAnsi="Arial" w:cs="Arial"/>
        </w:rPr>
      </w:pPr>
    </w:p>
    <w:p w14:paraId="6CC7B073" w14:textId="77777777" w:rsidR="00B1433C" w:rsidRPr="00246123" w:rsidRDefault="00B1433C" w:rsidP="00B1433C">
      <w:pPr>
        <w:spacing w:after="0" w:line="240" w:lineRule="auto"/>
        <w:rPr>
          <w:rFonts w:ascii="Arial" w:hAnsi="Arial" w:cs="Arial"/>
        </w:rPr>
      </w:pPr>
      <w:r w:rsidRPr="00246123">
        <w:rPr>
          <w:rFonts w:ascii="Arial" w:hAnsi="Arial" w:cs="Arial"/>
          <w:color w:val="2E288B"/>
        </w:rPr>
        <w:t xml:space="preserve">Storage of emails </w:t>
      </w:r>
    </w:p>
    <w:p w14:paraId="43C92D7A" w14:textId="77777777" w:rsidR="00B1433C" w:rsidRPr="00246123" w:rsidRDefault="00B1433C" w:rsidP="00B1433C">
      <w:pPr>
        <w:spacing w:after="0" w:line="240" w:lineRule="auto"/>
        <w:rPr>
          <w:rFonts w:ascii="Arial" w:hAnsi="Arial" w:cs="Arial"/>
        </w:rPr>
      </w:pPr>
    </w:p>
    <w:p w14:paraId="17E28B59" w14:textId="77777777" w:rsidR="00B1433C" w:rsidRPr="00246123" w:rsidRDefault="00B1433C" w:rsidP="00B1433C">
      <w:pPr>
        <w:spacing w:after="0" w:line="240" w:lineRule="auto"/>
        <w:rPr>
          <w:rFonts w:ascii="Arial" w:hAnsi="Arial" w:cs="Arial"/>
        </w:rPr>
      </w:pPr>
      <w:r w:rsidRPr="00246123">
        <w:rPr>
          <w:rFonts w:ascii="Arial" w:hAnsi="Arial" w:cs="Arial"/>
        </w:rPr>
        <w:t>The Data Protection Act 1998 requires that information that is recorded is not excessive, is not kept for longer than necessary and is relevant. Contractors, therefore, are required to archive their emails appropriately and to delete information that is no longer required.</w:t>
      </w:r>
    </w:p>
    <w:p w14:paraId="690889A1" w14:textId="77777777" w:rsidR="00B1433C" w:rsidRPr="00246123" w:rsidRDefault="00B1433C" w:rsidP="00B1433C">
      <w:pPr>
        <w:spacing w:after="0" w:line="240" w:lineRule="auto"/>
        <w:rPr>
          <w:rFonts w:ascii="Arial" w:hAnsi="Arial" w:cs="Arial"/>
        </w:rPr>
      </w:pPr>
    </w:p>
    <w:p w14:paraId="0794DD74" w14:textId="77777777" w:rsidR="00B1433C" w:rsidRPr="00246123" w:rsidRDefault="00B1433C" w:rsidP="00B1433C">
      <w:pPr>
        <w:spacing w:after="0" w:line="240" w:lineRule="auto"/>
        <w:rPr>
          <w:rFonts w:ascii="Arial" w:hAnsi="Arial" w:cs="Arial"/>
        </w:rPr>
      </w:pPr>
      <w:r w:rsidRPr="00246123">
        <w:rPr>
          <w:rFonts w:ascii="Arial" w:hAnsi="Arial" w:cs="Arial"/>
          <w:color w:val="2E288B"/>
        </w:rPr>
        <w:t>Copyright</w:t>
      </w:r>
      <w:r w:rsidRPr="00246123">
        <w:rPr>
          <w:rFonts w:ascii="Arial" w:hAnsi="Arial" w:cs="Arial"/>
        </w:rPr>
        <w:t xml:space="preserve"> </w:t>
      </w:r>
    </w:p>
    <w:p w14:paraId="75005732" w14:textId="77777777" w:rsidR="00B1433C" w:rsidRPr="00246123" w:rsidRDefault="00B1433C" w:rsidP="00B1433C">
      <w:pPr>
        <w:spacing w:after="0" w:line="240" w:lineRule="auto"/>
        <w:rPr>
          <w:rFonts w:ascii="Arial" w:hAnsi="Arial" w:cs="Arial"/>
        </w:rPr>
      </w:pPr>
    </w:p>
    <w:p w14:paraId="291E11E0" w14:textId="77777777" w:rsidR="00B1433C" w:rsidRPr="00246123" w:rsidRDefault="00B1433C" w:rsidP="00B1433C">
      <w:pPr>
        <w:spacing w:after="0" w:line="240" w:lineRule="auto"/>
        <w:rPr>
          <w:rFonts w:ascii="Arial" w:hAnsi="Arial" w:cs="Arial"/>
        </w:rPr>
      </w:pPr>
      <w:r w:rsidRPr="00246123">
        <w:rPr>
          <w:rFonts w:ascii="Arial" w:hAnsi="Arial" w:cs="Arial"/>
        </w:rPr>
        <w:t>Copyright rules do apply to articles on the internet. Hence, care should be taken when using internet information. If there is any doubt whether material can be used, then advice should be sought from Shana Keeler.</w:t>
      </w:r>
    </w:p>
    <w:p w14:paraId="01A089D5" w14:textId="77777777" w:rsidR="00B1433C" w:rsidRPr="00246123" w:rsidRDefault="00B1433C" w:rsidP="00B1433C">
      <w:pPr>
        <w:spacing w:after="0" w:line="240" w:lineRule="auto"/>
        <w:rPr>
          <w:rFonts w:ascii="Arial" w:hAnsi="Arial" w:cs="Arial"/>
        </w:rPr>
      </w:pPr>
    </w:p>
    <w:p w14:paraId="06D4607D" w14:textId="77777777" w:rsidR="00B1433C" w:rsidRPr="00246123" w:rsidRDefault="00B1433C" w:rsidP="00B1433C">
      <w:pPr>
        <w:spacing w:after="0" w:line="240" w:lineRule="auto"/>
        <w:rPr>
          <w:rFonts w:ascii="Arial" w:hAnsi="Arial" w:cs="Arial"/>
          <w:color w:val="2E288B"/>
        </w:rPr>
      </w:pPr>
      <w:r w:rsidRPr="00246123">
        <w:rPr>
          <w:rFonts w:ascii="Arial" w:hAnsi="Arial" w:cs="Arial"/>
          <w:color w:val="2E288B"/>
        </w:rPr>
        <w:t xml:space="preserve">Shana Keelers School of Dance &amp; Performing </w:t>
      </w:r>
      <w:proofErr w:type="spellStart"/>
      <w:r w:rsidRPr="00246123">
        <w:rPr>
          <w:rFonts w:ascii="Arial" w:hAnsi="Arial" w:cs="Arial"/>
          <w:color w:val="2E288B"/>
        </w:rPr>
        <w:t>Arts’s</w:t>
      </w:r>
      <w:proofErr w:type="spellEnd"/>
      <w:r w:rsidRPr="00246123">
        <w:rPr>
          <w:rFonts w:ascii="Arial" w:hAnsi="Arial" w:cs="Arial"/>
          <w:color w:val="2E288B"/>
        </w:rPr>
        <w:t xml:space="preserve"> Website </w:t>
      </w:r>
    </w:p>
    <w:p w14:paraId="1C86400E" w14:textId="77777777" w:rsidR="00B1433C" w:rsidRPr="00246123" w:rsidRDefault="00B1433C" w:rsidP="00B1433C">
      <w:pPr>
        <w:spacing w:after="0" w:line="240" w:lineRule="auto"/>
        <w:rPr>
          <w:rFonts w:ascii="Arial" w:hAnsi="Arial" w:cs="Arial"/>
        </w:rPr>
      </w:pPr>
    </w:p>
    <w:p w14:paraId="6554113E" w14:textId="77777777" w:rsidR="00B1433C" w:rsidRPr="00246123" w:rsidRDefault="00B1433C" w:rsidP="00B1433C">
      <w:pPr>
        <w:spacing w:after="0" w:line="240" w:lineRule="auto"/>
        <w:rPr>
          <w:rFonts w:ascii="Arial" w:hAnsi="Arial" w:cs="Arial"/>
        </w:rPr>
      </w:pPr>
      <w:r w:rsidRPr="00246123">
        <w:rPr>
          <w:rFonts w:ascii="Arial" w:hAnsi="Arial" w:cs="Arial"/>
        </w:rPr>
        <w:t>No contractor may add any information to the organisation’s website without express consent of Shana Keeler or the appointed person responsible for the website.</w:t>
      </w:r>
    </w:p>
    <w:p w14:paraId="652669E6" w14:textId="77777777" w:rsidR="00B1433C" w:rsidRPr="00246123" w:rsidRDefault="00B1433C" w:rsidP="00B1433C">
      <w:pPr>
        <w:spacing w:after="0" w:line="240" w:lineRule="auto"/>
        <w:rPr>
          <w:rFonts w:ascii="Arial" w:hAnsi="Arial" w:cs="Arial"/>
        </w:rPr>
      </w:pPr>
    </w:p>
    <w:p w14:paraId="0DB99425" w14:textId="77777777" w:rsidR="00B1433C" w:rsidRPr="00246123" w:rsidRDefault="00B1433C" w:rsidP="00B1433C">
      <w:pPr>
        <w:spacing w:after="0" w:line="240" w:lineRule="auto"/>
        <w:rPr>
          <w:rFonts w:ascii="Arial" w:hAnsi="Arial" w:cs="Arial"/>
        </w:rPr>
      </w:pPr>
      <w:r w:rsidRPr="00246123">
        <w:rPr>
          <w:rFonts w:ascii="Arial" w:hAnsi="Arial" w:cs="Arial"/>
          <w:color w:val="2E288B"/>
        </w:rPr>
        <w:t>Monitoring</w:t>
      </w:r>
      <w:r w:rsidRPr="00246123">
        <w:rPr>
          <w:rFonts w:ascii="Arial" w:hAnsi="Arial" w:cs="Arial"/>
        </w:rPr>
        <w:t xml:space="preserve"> </w:t>
      </w:r>
    </w:p>
    <w:p w14:paraId="2374FF06" w14:textId="77777777" w:rsidR="00B1433C" w:rsidRPr="00246123" w:rsidRDefault="00B1433C" w:rsidP="00B1433C">
      <w:pPr>
        <w:spacing w:after="0" w:line="240" w:lineRule="auto"/>
        <w:rPr>
          <w:rFonts w:ascii="Arial" w:hAnsi="Arial" w:cs="Arial"/>
        </w:rPr>
      </w:pPr>
    </w:p>
    <w:p w14:paraId="5A6849C4" w14:textId="77777777" w:rsidR="00B1433C" w:rsidRPr="00246123" w:rsidRDefault="00B1433C" w:rsidP="00B1433C">
      <w:pPr>
        <w:spacing w:after="0" w:line="240" w:lineRule="auto"/>
        <w:rPr>
          <w:rFonts w:ascii="Arial" w:hAnsi="Arial" w:cs="Arial"/>
        </w:rPr>
      </w:pPr>
      <w:r w:rsidRPr="00246123">
        <w:rPr>
          <w:rFonts w:ascii="Arial" w:hAnsi="Arial" w:cs="Arial"/>
        </w:rPr>
        <w:t xml:space="preserve">Shana Keelers School of Dance &amp; Performing Arts reserves the right to monitor the email and internet use on any computer which belongs to them.  Action to be taken in the case of inappropriate use If a contractor is found to have used email or the internet in an inappropriate manner disciplinary action may be taken. This could include summary dismissal, depending on the nature and severity of the offence. </w:t>
      </w:r>
    </w:p>
    <w:p w14:paraId="6DE2D412" w14:textId="77777777" w:rsidR="00B1433C" w:rsidRPr="00246123" w:rsidRDefault="00B1433C" w:rsidP="00B1433C">
      <w:pPr>
        <w:spacing w:after="0" w:line="240" w:lineRule="auto"/>
        <w:rPr>
          <w:rFonts w:ascii="Arial" w:hAnsi="Arial" w:cs="Arial"/>
        </w:rPr>
      </w:pPr>
    </w:p>
    <w:p w14:paraId="31EE97A6" w14:textId="77777777" w:rsidR="00B1433C" w:rsidRPr="00246123" w:rsidRDefault="00B1433C" w:rsidP="00B1433C">
      <w:pPr>
        <w:spacing w:after="0" w:line="240" w:lineRule="auto"/>
        <w:rPr>
          <w:rFonts w:ascii="Arial" w:hAnsi="Arial" w:cs="Arial"/>
        </w:rPr>
      </w:pPr>
      <w:r w:rsidRPr="00246123">
        <w:rPr>
          <w:rFonts w:ascii="Arial" w:hAnsi="Arial" w:cs="Arial"/>
          <w:color w:val="2E288B"/>
        </w:rPr>
        <w:t xml:space="preserve">Bullying and Harassment </w:t>
      </w:r>
    </w:p>
    <w:p w14:paraId="293C7E5E" w14:textId="77777777" w:rsidR="00B1433C" w:rsidRPr="00246123" w:rsidRDefault="00B1433C" w:rsidP="00B1433C">
      <w:pPr>
        <w:spacing w:after="0" w:line="240" w:lineRule="auto"/>
        <w:rPr>
          <w:rFonts w:ascii="Arial" w:hAnsi="Arial" w:cs="Arial"/>
        </w:rPr>
      </w:pPr>
    </w:p>
    <w:p w14:paraId="10C8A56E" w14:textId="77777777" w:rsidR="00B1433C" w:rsidRPr="00246123" w:rsidRDefault="00B1433C" w:rsidP="00B1433C">
      <w:pPr>
        <w:spacing w:after="0" w:line="240" w:lineRule="auto"/>
        <w:rPr>
          <w:rFonts w:ascii="Arial" w:hAnsi="Arial" w:cs="Arial"/>
        </w:rPr>
      </w:pPr>
      <w:r w:rsidRPr="00246123">
        <w:rPr>
          <w:rFonts w:ascii="Arial" w:hAnsi="Arial" w:cs="Arial"/>
        </w:rPr>
        <w:t>If a contractor feels that they are being harassed or have been harassed or bullied or are offended by material received from a colleague, the contractor should immediately inform their line manager of the situation.</w:t>
      </w:r>
    </w:p>
    <w:p w14:paraId="7C7F3929" w14:textId="77777777" w:rsidR="00B1433C" w:rsidRPr="00246123" w:rsidRDefault="00B1433C" w:rsidP="00B1433C">
      <w:pPr>
        <w:spacing w:after="0" w:line="240" w:lineRule="auto"/>
        <w:rPr>
          <w:rFonts w:ascii="Arial" w:hAnsi="Arial" w:cs="Arial"/>
        </w:rPr>
      </w:pPr>
    </w:p>
    <w:p w14:paraId="26DA5220" w14:textId="69E67B30" w:rsidR="00B1433C" w:rsidRDefault="00B1433C">
      <w:r>
        <w:t>Policy review date: April 2027</w:t>
      </w:r>
    </w:p>
    <w:sectPr w:rsidR="00B1433C" w:rsidSect="00B1433C">
      <w:pgSz w:w="11906" w:h="16838"/>
      <w:pgMar w:top="851"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E710F"/>
    <w:multiLevelType w:val="hybridMultilevel"/>
    <w:tmpl w:val="5B5C4864"/>
    <w:lvl w:ilvl="0" w:tplc="08090001">
      <w:start w:val="1"/>
      <w:numFmt w:val="bullet"/>
      <w:lvlText w:val=""/>
      <w:lvlJc w:val="left"/>
      <w:pPr>
        <w:ind w:left="720" w:hanging="360"/>
      </w:pPr>
      <w:rPr>
        <w:rFonts w:ascii="Symbol" w:hAnsi="Symbol" w:hint="default"/>
      </w:rPr>
    </w:lvl>
    <w:lvl w:ilvl="1" w:tplc="929CD2C4">
      <w:start w:val="1"/>
      <w:numFmt w:val="bullet"/>
      <w:lvlText w:val="•"/>
      <w:lvlJc w:val="left"/>
      <w:pPr>
        <w:ind w:left="1440" w:hanging="360"/>
      </w:pPr>
      <w:rPr>
        <w:rFonts w:ascii="Arial" w:eastAsia="Calibr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50390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sDel="0" w:formatting="0"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33C"/>
    <w:rsid w:val="00B1433C"/>
    <w:rsid w:val="00F00D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E3DFF"/>
  <w15:chartTrackingRefBased/>
  <w15:docId w15:val="{A3B5F69F-67E0-46B3-9EBD-0B9FF3316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433C"/>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B143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43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43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43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43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43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43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43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43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43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43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43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43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43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43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43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43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433C"/>
    <w:rPr>
      <w:rFonts w:eastAsiaTheme="majorEastAsia" w:cstheme="majorBidi"/>
      <w:color w:val="272727" w:themeColor="text1" w:themeTint="D8"/>
    </w:rPr>
  </w:style>
  <w:style w:type="paragraph" w:styleId="Title">
    <w:name w:val="Title"/>
    <w:basedOn w:val="Normal"/>
    <w:next w:val="Normal"/>
    <w:link w:val="TitleChar"/>
    <w:uiPriority w:val="10"/>
    <w:qFormat/>
    <w:rsid w:val="00B143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43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43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43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433C"/>
    <w:pPr>
      <w:spacing w:before="160"/>
      <w:jc w:val="center"/>
    </w:pPr>
    <w:rPr>
      <w:i/>
      <w:iCs/>
      <w:color w:val="404040" w:themeColor="text1" w:themeTint="BF"/>
    </w:rPr>
  </w:style>
  <w:style w:type="character" w:customStyle="1" w:styleId="QuoteChar">
    <w:name w:val="Quote Char"/>
    <w:basedOn w:val="DefaultParagraphFont"/>
    <w:link w:val="Quote"/>
    <w:uiPriority w:val="29"/>
    <w:rsid w:val="00B1433C"/>
    <w:rPr>
      <w:i/>
      <w:iCs/>
      <w:color w:val="404040" w:themeColor="text1" w:themeTint="BF"/>
    </w:rPr>
  </w:style>
  <w:style w:type="paragraph" w:styleId="ListParagraph">
    <w:name w:val="List Paragraph"/>
    <w:basedOn w:val="Normal"/>
    <w:uiPriority w:val="34"/>
    <w:qFormat/>
    <w:rsid w:val="00B1433C"/>
    <w:pPr>
      <w:ind w:left="720"/>
      <w:contextualSpacing/>
    </w:pPr>
  </w:style>
  <w:style w:type="character" w:styleId="IntenseEmphasis">
    <w:name w:val="Intense Emphasis"/>
    <w:basedOn w:val="DefaultParagraphFont"/>
    <w:uiPriority w:val="21"/>
    <w:qFormat/>
    <w:rsid w:val="00B1433C"/>
    <w:rPr>
      <w:i/>
      <w:iCs/>
      <w:color w:val="0F4761" w:themeColor="accent1" w:themeShade="BF"/>
    </w:rPr>
  </w:style>
  <w:style w:type="paragraph" w:styleId="IntenseQuote">
    <w:name w:val="Intense Quote"/>
    <w:basedOn w:val="Normal"/>
    <w:next w:val="Normal"/>
    <w:link w:val="IntenseQuoteChar"/>
    <w:uiPriority w:val="30"/>
    <w:qFormat/>
    <w:rsid w:val="00B143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433C"/>
    <w:rPr>
      <w:i/>
      <w:iCs/>
      <w:color w:val="0F4761" w:themeColor="accent1" w:themeShade="BF"/>
    </w:rPr>
  </w:style>
  <w:style w:type="character" w:styleId="IntenseReference">
    <w:name w:val="Intense Reference"/>
    <w:basedOn w:val="DefaultParagraphFont"/>
    <w:uiPriority w:val="32"/>
    <w:qFormat/>
    <w:rsid w:val="00B1433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780</Words>
  <Characters>4448</Characters>
  <Application>Microsoft Office Word</Application>
  <DocSecurity>0</DocSecurity>
  <Lines>37</Lines>
  <Paragraphs>10</Paragraphs>
  <ScaleCrop>false</ScaleCrop>
  <Company/>
  <LinksUpToDate>false</LinksUpToDate>
  <CharactersWithSpaces>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Jones</dc:creator>
  <cp:keywords/>
  <dc:description/>
  <cp:lastModifiedBy>Paula Jones</cp:lastModifiedBy>
  <cp:revision>1</cp:revision>
  <dcterms:created xsi:type="dcterms:W3CDTF">2026-04-13T12:39:00Z</dcterms:created>
  <dcterms:modified xsi:type="dcterms:W3CDTF">2026-04-13T12:41:00Z</dcterms:modified>
</cp:coreProperties>
</file>